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FED5" w14:textId="77777777" w:rsidR="0028792E" w:rsidRDefault="0028792E" w:rsidP="0028792E">
      <w:pPr>
        <w:spacing w:after="0" w:line="360" w:lineRule="auto"/>
        <w:jc w:val="center"/>
        <w:rPr>
          <w:b/>
          <w:sz w:val="20"/>
          <w:szCs w:val="20"/>
          <w:lang w:val="pl-PL"/>
        </w:rPr>
      </w:pPr>
    </w:p>
    <w:p w14:paraId="31AC32F3" w14:textId="20EE509B" w:rsidR="0028792E" w:rsidRPr="003B1881" w:rsidRDefault="0028792E" w:rsidP="0028792E">
      <w:pPr>
        <w:spacing w:after="0" w:line="360" w:lineRule="auto"/>
        <w:jc w:val="center"/>
        <w:rPr>
          <w:b/>
          <w:sz w:val="20"/>
          <w:szCs w:val="20"/>
          <w:lang w:val="pl-PL"/>
        </w:rPr>
      </w:pPr>
      <w:r w:rsidRPr="003B1881">
        <w:rPr>
          <w:b/>
          <w:sz w:val="20"/>
          <w:szCs w:val="20"/>
          <w:lang w:val="pl-PL"/>
        </w:rPr>
        <w:t>UMOWA UCZELNIA – STUDENT</w:t>
      </w:r>
    </w:p>
    <w:p w14:paraId="362B717D" w14:textId="77777777" w:rsidR="0028792E" w:rsidRPr="003B1881" w:rsidRDefault="0028792E" w:rsidP="0028792E">
      <w:pPr>
        <w:spacing w:after="0" w:line="300" w:lineRule="auto"/>
        <w:jc w:val="both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 xml:space="preserve">Umowa zawarta w dniu …………………………. pomiędzy </w:t>
      </w:r>
      <w:r w:rsidRPr="00453B80">
        <w:rPr>
          <w:sz w:val="20"/>
          <w:szCs w:val="20"/>
          <w:lang w:val="pl-PL"/>
        </w:rPr>
        <w:t>Wyższą Szkołą Sportu we Wrocławiu,</w:t>
      </w:r>
      <w:r w:rsidRPr="003B1881">
        <w:rPr>
          <w:sz w:val="20"/>
          <w:szCs w:val="20"/>
          <w:lang w:val="pl-PL"/>
        </w:rPr>
        <w:t xml:space="preserve"> 54-118 Wrocław, ul. Al. Śląska 1, reprezentowaną przez dr Łukasza Panfila, Rektora Wyższej Szkoły Sportu, zwaną dalej UCZELNIĄ,  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9"/>
        <w:gridCol w:w="7425"/>
      </w:tblGrid>
      <w:tr w:rsidR="0028792E" w:rsidRPr="003B1881" w14:paraId="1231EB50" w14:textId="77777777" w:rsidTr="00C84F56">
        <w:tc>
          <w:tcPr>
            <w:tcW w:w="2802" w:type="dxa"/>
          </w:tcPr>
          <w:p w14:paraId="3BADA0C0" w14:textId="77777777" w:rsidR="0028792E" w:rsidRPr="003B1881" w:rsidRDefault="0028792E" w:rsidP="00C84F56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3B1881">
              <w:rPr>
                <w:b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7654" w:type="dxa"/>
          </w:tcPr>
          <w:p w14:paraId="0EFCC583" w14:textId="77777777" w:rsidR="0028792E" w:rsidRPr="003B1881" w:rsidRDefault="0028792E" w:rsidP="00C84F56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28792E" w:rsidRPr="003B1881" w14:paraId="413CDD68" w14:textId="77777777" w:rsidTr="00C84F56">
        <w:tc>
          <w:tcPr>
            <w:tcW w:w="2802" w:type="dxa"/>
          </w:tcPr>
          <w:p w14:paraId="201D22CC" w14:textId="77777777" w:rsidR="0028792E" w:rsidRPr="003B1881" w:rsidRDefault="0028792E" w:rsidP="00C84F56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3B1881">
              <w:rPr>
                <w:b/>
                <w:sz w:val="20"/>
                <w:szCs w:val="20"/>
                <w:lang w:val="pl-PL"/>
              </w:rPr>
              <w:t>Adres zamieszkania</w:t>
            </w:r>
          </w:p>
        </w:tc>
        <w:tc>
          <w:tcPr>
            <w:tcW w:w="7654" w:type="dxa"/>
          </w:tcPr>
          <w:p w14:paraId="18CCB192" w14:textId="77777777" w:rsidR="0028792E" w:rsidRPr="003B1881" w:rsidRDefault="0028792E" w:rsidP="00C84F56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  <w:p w14:paraId="7FC4F01F" w14:textId="77777777" w:rsidR="0028792E" w:rsidRPr="003B1881" w:rsidRDefault="0028792E" w:rsidP="00C84F56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28792E" w:rsidRPr="003B1881" w14:paraId="7416FE4E" w14:textId="77777777" w:rsidTr="00C84F56">
        <w:tc>
          <w:tcPr>
            <w:tcW w:w="2802" w:type="dxa"/>
          </w:tcPr>
          <w:p w14:paraId="5706BA45" w14:textId="77777777" w:rsidR="0028792E" w:rsidRPr="003B1881" w:rsidRDefault="0028792E" w:rsidP="00C84F56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3B1881">
              <w:rPr>
                <w:b/>
                <w:sz w:val="20"/>
                <w:szCs w:val="20"/>
                <w:lang w:val="pl-PL"/>
              </w:rPr>
              <w:t>Adres korespondencyjny (jeśli jest inny niż zamieszkania)</w:t>
            </w:r>
          </w:p>
        </w:tc>
        <w:tc>
          <w:tcPr>
            <w:tcW w:w="7654" w:type="dxa"/>
          </w:tcPr>
          <w:p w14:paraId="3824BA97" w14:textId="77777777" w:rsidR="0028792E" w:rsidRPr="003B1881" w:rsidRDefault="0028792E" w:rsidP="00C84F56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28792E" w:rsidRPr="003B1881" w14:paraId="720B23E2" w14:textId="77777777" w:rsidTr="00C84F56">
        <w:tc>
          <w:tcPr>
            <w:tcW w:w="2802" w:type="dxa"/>
          </w:tcPr>
          <w:p w14:paraId="3126F32B" w14:textId="77777777" w:rsidR="0028792E" w:rsidRPr="003B1881" w:rsidRDefault="0028792E" w:rsidP="00C84F56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3B1881">
              <w:rPr>
                <w:b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654" w:type="dxa"/>
          </w:tcPr>
          <w:p w14:paraId="3E4B83C6" w14:textId="77777777" w:rsidR="0028792E" w:rsidRPr="003B1881" w:rsidRDefault="0028792E" w:rsidP="00C84F56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28792E" w:rsidRPr="003B1881" w14:paraId="6A925694" w14:textId="77777777" w:rsidTr="00C84F56">
        <w:tc>
          <w:tcPr>
            <w:tcW w:w="2802" w:type="dxa"/>
          </w:tcPr>
          <w:p w14:paraId="306C96F4" w14:textId="77777777" w:rsidR="0028792E" w:rsidRPr="003B1881" w:rsidRDefault="0028792E" w:rsidP="00C84F56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3B1881">
              <w:rPr>
                <w:b/>
                <w:sz w:val="20"/>
                <w:szCs w:val="20"/>
                <w:lang w:val="pl-PL"/>
              </w:rPr>
              <w:t>Adres e-mail</w:t>
            </w:r>
          </w:p>
        </w:tc>
        <w:tc>
          <w:tcPr>
            <w:tcW w:w="7654" w:type="dxa"/>
          </w:tcPr>
          <w:p w14:paraId="50E7E03D" w14:textId="77777777" w:rsidR="0028792E" w:rsidRPr="003B1881" w:rsidRDefault="0028792E" w:rsidP="00C84F56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</w:tc>
      </w:tr>
    </w:tbl>
    <w:p w14:paraId="0B10647B" w14:textId="77777777" w:rsidR="0028792E" w:rsidRPr="003B1881" w:rsidRDefault="0028792E" w:rsidP="0028792E">
      <w:pPr>
        <w:spacing w:after="0" w:line="480" w:lineRule="auto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>zwanym/ą dalej STUDENTEM</w:t>
      </w:r>
    </w:p>
    <w:p w14:paraId="0EEB67B4" w14:textId="77777777" w:rsidR="0028792E" w:rsidRPr="003B1881" w:rsidRDefault="0028792E" w:rsidP="0028792E">
      <w:pPr>
        <w:spacing w:after="0" w:line="240" w:lineRule="auto"/>
        <w:jc w:val="center"/>
        <w:rPr>
          <w:b/>
          <w:sz w:val="20"/>
          <w:szCs w:val="20"/>
          <w:lang w:val="pl-PL"/>
        </w:rPr>
      </w:pPr>
      <w:r w:rsidRPr="003B1881">
        <w:rPr>
          <w:b/>
          <w:sz w:val="20"/>
          <w:szCs w:val="20"/>
          <w:lang w:val="pl-PL"/>
        </w:rPr>
        <w:t>§ 1</w:t>
      </w:r>
    </w:p>
    <w:p w14:paraId="77F60D86" w14:textId="77777777" w:rsidR="0028792E" w:rsidRPr="003B1881" w:rsidRDefault="0028792E" w:rsidP="0028792E">
      <w:pPr>
        <w:spacing w:after="0" w:line="300" w:lineRule="auto"/>
        <w:jc w:val="both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 xml:space="preserve">Uczelnia jest wpisana do rejestru uczelni niepublicznych i związków uczelni niepublicznych prowadzonego przez Ministra Nauki i Szkolnictwa Wyższego pod liczbą porządkową 359 i posiada uprawnienia do kształcenia na studiach </w:t>
      </w:r>
      <w:r w:rsidRPr="003B1881">
        <w:rPr>
          <w:sz w:val="20"/>
          <w:szCs w:val="20"/>
          <w:lang w:val="pl-PL"/>
        </w:rPr>
        <w:br/>
        <w:t>I stopnia na kierunku SPORT.</w:t>
      </w:r>
    </w:p>
    <w:p w14:paraId="3571C32B" w14:textId="48BB17E1" w:rsidR="0028792E" w:rsidRPr="003B1881" w:rsidRDefault="0028792E" w:rsidP="0028792E">
      <w:pPr>
        <w:spacing w:after="0" w:line="240" w:lineRule="auto"/>
        <w:jc w:val="center"/>
        <w:rPr>
          <w:b/>
          <w:sz w:val="20"/>
          <w:szCs w:val="20"/>
          <w:lang w:val="pl-PL"/>
        </w:rPr>
      </w:pPr>
      <w:r w:rsidRPr="003B1881">
        <w:rPr>
          <w:b/>
          <w:sz w:val="20"/>
          <w:szCs w:val="20"/>
          <w:lang w:val="pl-PL"/>
        </w:rPr>
        <w:t xml:space="preserve"> § 2</w:t>
      </w:r>
    </w:p>
    <w:p w14:paraId="68591B44" w14:textId="77777777" w:rsidR="0028792E" w:rsidRPr="003B1881" w:rsidRDefault="0028792E" w:rsidP="0028792E">
      <w:pPr>
        <w:spacing w:after="0" w:line="300" w:lineRule="auto"/>
        <w:jc w:val="both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 xml:space="preserve">Przedmiotem umowy jest określenie warunków odpłatności za studia na podstawie art. 160 a ustawy Prawo </w:t>
      </w:r>
      <w:r w:rsidRPr="003B1881">
        <w:rPr>
          <w:sz w:val="20"/>
          <w:szCs w:val="20"/>
          <w:lang w:val="pl-PL"/>
        </w:rPr>
        <w:br/>
        <w:t>o szkolnictwie wyższym, zwanej dalej USTAWĄ.</w:t>
      </w:r>
    </w:p>
    <w:p w14:paraId="3D77E6F4" w14:textId="77777777" w:rsidR="0028792E" w:rsidRPr="003B1881" w:rsidRDefault="0028792E" w:rsidP="0028792E">
      <w:pPr>
        <w:spacing w:after="0" w:line="240" w:lineRule="auto"/>
        <w:jc w:val="center"/>
        <w:rPr>
          <w:b/>
          <w:sz w:val="20"/>
          <w:szCs w:val="20"/>
          <w:lang w:val="pl-PL"/>
        </w:rPr>
      </w:pPr>
      <w:r w:rsidRPr="003B1881">
        <w:rPr>
          <w:b/>
          <w:sz w:val="20"/>
          <w:szCs w:val="20"/>
          <w:lang w:val="pl-PL"/>
        </w:rPr>
        <w:t>§ 3</w:t>
      </w:r>
    </w:p>
    <w:p w14:paraId="3BE40405" w14:textId="77777777" w:rsidR="0028792E" w:rsidRPr="003B1881" w:rsidRDefault="0028792E" w:rsidP="0028792E">
      <w:pPr>
        <w:pStyle w:val="Akapitzlist"/>
        <w:numPr>
          <w:ilvl w:val="0"/>
          <w:numId w:val="1"/>
        </w:numPr>
        <w:spacing w:after="0" w:line="300" w:lineRule="auto"/>
        <w:ind w:left="402" w:hanging="357"/>
        <w:jc w:val="both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 xml:space="preserve">Uczelnia zobowiązuje się w stosunku do Studenta do realizacji programu kształcenia w formie wykładów, ćwiczeń, projektów i innych form zajęć, na zasadach określonych planem i regulaminem studiów. </w:t>
      </w:r>
    </w:p>
    <w:p w14:paraId="357B0471" w14:textId="77777777" w:rsidR="0028792E" w:rsidRPr="003B1881" w:rsidRDefault="0028792E" w:rsidP="0028792E">
      <w:pPr>
        <w:pStyle w:val="Akapitzlist"/>
        <w:numPr>
          <w:ilvl w:val="0"/>
          <w:numId w:val="1"/>
        </w:numPr>
        <w:spacing w:after="0" w:line="300" w:lineRule="auto"/>
        <w:ind w:left="402" w:hanging="357"/>
        <w:jc w:val="both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>Uczelnia zobowiązuje się do: - zapewnienia bazy lokalowej służącej wykonaniu niniejszej usługi, - zapewnienia odpowiedniej kadry naukowo – dydaktycznej, - zapewnienia realizacji praw Studenta wynikających z przepisów prawa.</w:t>
      </w:r>
    </w:p>
    <w:p w14:paraId="4B66279C" w14:textId="77777777" w:rsidR="0028792E" w:rsidRPr="003B1881" w:rsidRDefault="0028792E" w:rsidP="0028792E">
      <w:pPr>
        <w:pStyle w:val="Akapitzlist"/>
        <w:numPr>
          <w:ilvl w:val="0"/>
          <w:numId w:val="1"/>
        </w:numPr>
        <w:spacing w:after="0" w:line="300" w:lineRule="auto"/>
        <w:ind w:left="402" w:hanging="357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 xml:space="preserve"> Student zobowiązuje się do: </w:t>
      </w:r>
      <w:r w:rsidRPr="003B1881">
        <w:rPr>
          <w:sz w:val="20"/>
          <w:szCs w:val="20"/>
          <w:lang w:val="pl-PL"/>
        </w:rPr>
        <w:br/>
        <w:t xml:space="preserve">- postępowania zgodnie z treścią ślubowania, </w:t>
      </w:r>
      <w:r w:rsidRPr="003B1881">
        <w:rPr>
          <w:sz w:val="20"/>
          <w:szCs w:val="20"/>
          <w:lang w:val="pl-PL"/>
        </w:rPr>
        <w:br/>
        <w:t>- przestrzegania postanowień obowiązujących w Uczelni regulaminów i zarządzeń,</w:t>
      </w:r>
      <w:r w:rsidRPr="003B1881">
        <w:rPr>
          <w:sz w:val="20"/>
          <w:szCs w:val="20"/>
          <w:lang w:val="pl-PL"/>
        </w:rPr>
        <w:br/>
        <w:t xml:space="preserve"> -terminowego uiszczania opłat wynikających z niniejszej Umowy i Regulaminu płatności. </w:t>
      </w:r>
    </w:p>
    <w:p w14:paraId="290A6D3B" w14:textId="77777777" w:rsidR="0028792E" w:rsidRPr="003B1881" w:rsidRDefault="0028792E" w:rsidP="0028792E">
      <w:pPr>
        <w:pStyle w:val="Akapitzlist"/>
        <w:numPr>
          <w:ilvl w:val="0"/>
          <w:numId w:val="1"/>
        </w:numPr>
        <w:spacing w:after="0" w:line="300" w:lineRule="auto"/>
        <w:ind w:left="402" w:hanging="357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 xml:space="preserve"> Student ma prawo do korzystania z pomocy materialnej finansowanej z budżetu państwa.</w:t>
      </w:r>
    </w:p>
    <w:p w14:paraId="66019277" w14:textId="77777777" w:rsidR="0028792E" w:rsidRPr="003B1881" w:rsidRDefault="0028792E" w:rsidP="0028792E">
      <w:pPr>
        <w:spacing w:after="0" w:line="240" w:lineRule="auto"/>
        <w:jc w:val="center"/>
        <w:rPr>
          <w:b/>
          <w:sz w:val="20"/>
          <w:szCs w:val="20"/>
          <w:lang w:val="pl-PL"/>
        </w:rPr>
      </w:pPr>
      <w:r w:rsidRPr="003B1881">
        <w:rPr>
          <w:b/>
          <w:sz w:val="20"/>
          <w:szCs w:val="20"/>
          <w:lang w:val="pl-PL"/>
        </w:rPr>
        <w:t>§ 4</w:t>
      </w:r>
    </w:p>
    <w:p w14:paraId="655CD40B" w14:textId="45344A63" w:rsidR="0028792E" w:rsidRPr="003B1881" w:rsidRDefault="0028792E" w:rsidP="0028792E">
      <w:pPr>
        <w:spacing w:after="0" w:line="300" w:lineRule="auto"/>
        <w:jc w:val="both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 xml:space="preserve">1. Student oświadcza, że zapoznał się z treścią Regulaminu studiów obowiązującego w Uczelni </w:t>
      </w:r>
      <w:r w:rsidRPr="00CF2DCA">
        <w:rPr>
          <w:sz w:val="20"/>
          <w:szCs w:val="20"/>
          <w:lang w:val="pl-PL"/>
        </w:rPr>
        <w:t xml:space="preserve">(strona internetowa </w:t>
      </w:r>
      <w:hyperlink r:id="rId8" w:history="1">
        <w:r w:rsidR="00F34E9A" w:rsidRPr="00F81D57">
          <w:rPr>
            <w:rStyle w:val="Hipercze"/>
          </w:rPr>
          <w:t>www.</w:t>
        </w:r>
        <w:r w:rsidR="00F34E9A" w:rsidRPr="00F81D57">
          <w:rPr>
            <w:rStyle w:val="Hipercze"/>
          </w:rPr>
          <w:t>wszic</w:t>
        </w:r>
        <w:r w:rsidR="00F34E9A" w:rsidRPr="00F81D57">
          <w:rPr>
            <w:rStyle w:val="Hipercze"/>
          </w:rPr>
          <w:t>.pl</w:t>
        </w:r>
      </w:hyperlink>
      <w:r w:rsidRPr="00CF2DCA">
        <w:rPr>
          <w:sz w:val="20"/>
          <w:szCs w:val="20"/>
          <w:lang w:val="pl-PL"/>
        </w:rPr>
        <w:t>)</w:t>
      </w:r>
    </w:p>
    <w:p w14:paraId="353F8AA8" w14:textId="77777777" w:rsidR="0028792E" w:rsidRPr="003B1881" w:rsidRDefault="0028792E" w:rsidP="0028792E">
      <w:pPr>
        <w:spacing w:after="0" w:line="240" w:lineRule="auto"/>
        <w:jc w:val="center"/>
        <w:rPr>
          <w:b/>
          <w:sz w:val="20"/>
          <w:szCs w:val="20"/>
          <w:lang w:val="pl-PL"/>
        </w:rPr>
      </w:pPr>
      <w:r w:rsidRPr="003B1881">
        <w:rPr>
          <w:b/>
          <w:sz w:val="20"/>
          <w:szCs w:val="20"/>
          <w:lang w:val="pl-PL"/>
        </w:rPr>
        <w:t>§ 5</w:t>
      </w:r>
    </w:p>
    <w:p w14:paraId="61B70EA5" w14:textId="77777777" w:rsidR="0028792E" w:rsidRPr="003B1881" w:rsidRDefault="0028792E" w:rsidP="0028792E">
      <w:pPr>
        <w:spacing w:after="0" w:line="300" w:lineRule="auto"/>
        <w:jc w:val="both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 xml:space="preserve">1. Studia w Uczelni są odpłatne. Wysokość i zasady wnoszenia opłat związanych z tokiem studiów określa Regulamin płatności, stanowiący załącznik nr 1 do Umowy. </w:t>
      </w:r>
    </w:p>
    <w:p w14:paraId="65BA2CC6" w14:textId="77777777" w:rsidR="0028792E" w:rsidRDefault="0028792E" w:rsidP="0028792E">
      <w:pPr>
        <w:spacing w:after="0" w:line="300" w:lineRule="auto"/>
        <w:rPr>
          <w:sz w:val="20"/>
          <w:szCs w:val="20"/>
          <w:lang w:val="pl-PL"/>
        </w:rPr>
      </w:pPr>
    </w:p>
    <w:p w14:paraId="46B9B1F3" w14:textId="6F2125F5" w:rsidR="0028792E" w:rsidRPr="003B1881" w:rsidRDefault="0028792E" w:rsidP="0028792E">
      <w:pPr>
        <w:spacing w:after="0" w:line="300" w:lineRule="auto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>2. Student oświadcza, że zapoznał się z treścią Regulaminu płatności.</w:t>
      </w:r>
    </w:p>
    <w:p w14:paraId="782698FC" w14:textId="4B3C9B5D" w:rsidR="0028792E" w:rsidRPr="003B1881" w:rsidRDefault="0028792E" w:rsidP="0028792E">
      <w:pPr>
        <w:spacing w:after="0" w:line="300" w:lineRule="auto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>3. Za termin wniesienia opłat uważa się datę wpływu opłaty na konto Uczelni.</w:t>
      </w:r>
    </w:p>
    <w:p w14:paraId="7BC7F29B" w14:textId="77777777" w:rsidR="0028792E" w:rsidRPr="003B1881" w:rsidRDefault="0028792E" w:rsidP="0028792E">
      <w:pPr>
        <w:spacing w:after="0" w:line="300" w:lineRule="auto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lastRenderedPageBreak/>
        <w:t>4. Student zobowiązuje się do wnoszenia opłat za studia zgodnie z poniższym:</w:t>
      </w:r>
      <w:r w:rsidRPr="003B1881">
        <w:rPr>
          <w:sz w:val="20"/>
          <w:szCs w:val="20"/>
          <w:lang w:val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3088"/>
      </w:tblGrid>
      <w:tr w:rsidR="0028792E" w:rsidRPr="003B1881" w14:paraId="316A5FE9" w14:textId="77777777" w:rsidTr="00C84F56">
        <w:trPr>
          <w:trHeight w:val="412"/>
        </w:trPr>
        <w:tc>
          <w:tcPr>
            <w:tcW w:w="9859" w:type="dxa"/>
            <w:gridSpan w:val="4"/>
          </w:tcPr>
          <w:p w14:paraId="40B31646" w14:textId="77777777" w:rsidR="0028792E" w:rsidRPr="003B1881" w:rsidRDefault="0028792E" w:rsidP="00C84F5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B1881">
              <w:rPr>
                <w:b/>
                <w:sz w:val="20"/>
                <w:szCs w:val="20"/>
              </w:rPr>
              <w:t>TRYB UISZCZANIA CZESNEGO</w:t>
            </w:r>
          </w:p>
        </w:tc>
      </w:tr>
      <w:tr w:rsidR="0028792E" w:rsidRPr="003B1881" w14:paraId="560AAE99" w14:textId="77777777" w:rsidTr="00C84F56">
        <w:tc>
          <w:tcPr>
            <w:tcW w:w="2093" w:type="dxa"/>
            <w:vAlign w:val="center"/>
          </w:tcPr>
          <w:p w14:paraId="58EE375F" w14:textId="77777777" w:rsidR="0028792E" w:rsidRPr="003B1881" w:rsidRDefault="0028792E" w:rsidP="00C84F56">
            <w:pPr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3B1881">
              <w:rPr>
                <w:sz w:val="20"/>
                <w:szCs w:val="20"/>
                <w:lang w:val="pl-PL"/>
              </w:rPr>
              <w:t xml:space="preserve">1 RATA     </w:t>
            </w:r>
            <w:r w:rsidRPr="003B1881">
              <w:rPr>
                <w:rFonts w:cstheme="minorHAnsi"/>
                <w:b/>
                <w:sz w:val="20"/>
                <w:szCs w:val="20"/>
                <w:lang w:val="pl-PL"/>
              </w:rPr>
              <w:t>Ο</w:t>
            </w:r>
          </w:p>
        </w:tc>
        <w:tc>
          <w:tcPr>
            <w:tcW w:w="2126" w:type="dxa"/>
            <w:vAlign w:val="center"/>
          </w:tcPr>
          <w:p w14:paraId="45CF2D86" w14:textId="77777777" w:rsidR="0028792E" w:rsidRPr="003B1881" w:rsidRDefault="0028792E" w:rsidP="00C84F56">
            <w:pPr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3B1881">
              <w:rPr>
                <w:sz w:val="20"/>
                <w:szCs w:val="20"/>
                <w:lang w:val="pl-PL"/>
              </w:rPr>
              <w:t xml:space="preserve">2 RATY    </w:t>
            </w:r>
            <w:r w:rsidRPr="003B1881">
              <w:rPr>
                <w:rFonts w:cstheme="minorHAnsi"/>
                <w:b/>
                <w:sz w:val="20"/>
                <w:szCs w:val="20"/>
                <w:lang w:val="pl-PL"/>
              </w:rPr>
              <w:t>Ο</w:t>
            </w:r>
          </w:p>
        </w:tc>
        <w:tc>
          <w:tcPr>
            <w:tcW w:w="2552" w:type="dxa"/>
            <w:vAlign w:val="center"/>
          </w:tcPr>
          <w:p w14:paraId="38124ABE" w14:textId="77777777" w:rsidR="0028792E" w:rsidRPr="003B1881" w:rsidRDefault="0028792E" w:rsidP="00C84F56">
            <w:pPr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3B1881">
              <w:rPr>
                <w:sz w:val="20"/>
                <w:szCs w:val="20"/>
                <w:lang w:val="pl-PL"/>
              </w:rPr>
              <w:t xml:space="preserve">10 RAT   </w:t>
            </w:r>
            <w:r w:rsidRPr="003B1881">
              <w:rPr>
                <w:rFonts w:cstheme="minorHAnsi"/>
                <w:b/>
                <w:sz w:val="20"/>
                <w:szCs w:val="20"/>
                <w:lang w:val="pl-PL"/>
              </w:rPr>
              <w:t>Ο</w:t>
            </w:r>
          </w:p>
        </w:tc>
        <w:tc>
          <w:tcPr>
            <w:tcW w:w="3088" w:type="dxa"/>
          </w:tcPr>
          <w:p w14:paraId="30CA256E" w14:textId="77777777" w:rsidR="0028792E" w:rsidRPr="003B1881" w:rsidRDefault="0028792E" w:rsidP="00C84F56">
            <w:pPr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3B1881">
              <w:rPr>
                <w:sz w:val="20"/>
                <w:szCs w:val="20"/>
                <w:lang w:val="pl-PL"/>
              </w:rPr>
              <w:t xml:space="preserve">12 RAT   </w:t>
            </w:r>
            <w:r w:rsidRPr="003B1881">
              <w:rPr>
                <w:rFonts w:cstheme="minorHAnsi"/>
                <w:b/>
                <w:sz w:val="20"/>
                <w:szCs w:val="20"/>
                <w:lang w:val="pl-PL"/>
              </w:rPr>
              <w:t>Ο</w:t>
            </w:r>
          </w:p>
        </w:tc>
      </w:tr>
    </w:tbl>
    <w:p w14:paraId="72D901EA" w14:textId="77777777" w:rsidR="0028792E" w:rsidRPr="003B1881" w:rsidRDefault="0028792E" w:rsidP="0028792E">
      <w:pPr>
        <w:spacing w:after="0" w:line="300" w:lineRule="auto"/>
        <w:ind w:left="45"/>
        <w:jc w:val="both"/>
        <w:rPr>
          <w:sz w:val="20"/>
          <w:szCs w:val="20"/>
          <w:lang w:val="pl-PL"/>
        </w:rPr>
      </w:pPr>
    </w:p>
    <w:p w14:paraId="0A2B6226" w14:textId="77777777" w:rsidR="0028792E" w:rsidRPr="003B1881" w:rsidRDefault="0028792E" w:rsidP="0028792E">
      <w:pPr>
        <w:pStyle w:val="Akapitzlist"/>
        <w:numPr>
          <w:ilvl w:val="1"/>
          <w:numId w:val="1"/>
        </w:numPr>
        <w:spacing w:after="0" w:line="300" w:lineRule="auto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>Warunki promocji „Dla zdecydowanych” - Studiuj taniej!</w:t>
      </w:r>
    </w:p>
    <w:p w14:paraId="50531A9E" w14:textId="77777777" w:rsidR="0028792E" w:rsidRPr="003B1881" w:rsidRDefault="0028792E" w:rsidP="0028792E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>Studentom, którzy zapiszą się na studia do dn. 16.08.2021 r., przysługuje możliwość skorzystania z promocji "dla zdecydowanych". Kwoty promocji określony są w Regulaminie Płatności za okres 2021/2022 roku – (</w:t>
      </w:r>
      <w:proofErr w:type="spellStart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Załącznik</w:t>
      </w:r>
      <w:proofErr w:type="spellEnd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nr</w:t>
      </w:r>
      <w:proofErr w:type="spellEnd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2 do </w:t>
      </w:r>
      <w:proofErr w:type="spellStart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Regulaminu</w:t>
      </w:r>
      <w:proofErr w:type="spellEnd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płatności</w:t>
      </w:r>
      <w:proofErr w:type="spellEnd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dla</w:t>
      </w:r>
      <w:proofErr w:type="spellEnd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Studentów</w:t>
      </w:r>
      <w:proofErr w:type="spellEnd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53B8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Wyższej</w:t>
      </w:r>
      <w:proofErr w:type="spellEnd"/>
      <w:r w:rsidRPr="00453B8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53B8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Szkoły</w:t>
      </w:r>
      <w:proofErr w:type="spellEnd"/>
      <w:r w:rsidRPr="00453B8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53B80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Sportu</w:t>
      </w:r>
      <w:proofErr w:type="spellEnd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3B1881">
        <w:rPr>
          <w:rStyle w:val="contextualspellingandgrammarerror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–  </w:t>
      </w:r>
      <w:proofErr w:type="spellStart"/>
      <w:r w:rsidRPr="003B1881">
        <w:rPr>
          <w:rStyle w:val="contextualspellingandgrammarerror"/>
          <w:rFonts w:ascii="Calibri" w:hAnsi="Calibri" w:cs="Calibri"/>
          <w:color w:val="000000"/>
          <w:sz w:val="20"/>
          <w:szCs w:val="20"/>
          <w:shd w:val="clear" w:color="auto" w:fill="FFFFFF"/>
        </w:rPr>
        <w:t>Promocja</w:t>
      </w:r>
      <w:proofErr w:type="spellEnd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 „</w:t>
      </w:r>
      <w:proofErr w:type="spellStart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Dla</w:t>
      </w:r>
      <w:proofErr w:type="spellEnd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zdecydowanych</w:t>
      </w:r>
      <w:proofErr w:type="spellEnd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” w </w:t>
      </w:r>
      <w:proofErr w:type="spellStart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roku</w:t>
      </w:r>
      <w:proofErr w:type="spellEnd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>akademickim</w:t>
      </w:r>
      <w:proofErr w:type="spellEnd"/>
      <w:r w:rsidRPr="003B1881">
        <w:rPr>
          <w:rStyle w:val="normaltextrun"/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2021/2022)</w:t>
      </w:r>
      <w:r w:rsidRPr="003B1881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3B1881">
        <w:rPr>
          <w:sz w:val="20"/>
          <w:szCs w:val="20"/>
          <w:lang w:val="pl-PL"/>
        </w:rPr>
        <w:t xml:space="preserve">.  </w:t>
      </w:r>
    </w:p>
    <w:p w14:paraId="1F30F5CB" w14:textId="77777777" w:rsidR="0028792E" w:rsidRPr="003B1881" w:rsidRDefault="0028792E" w:rsidP="0028792E">
      <w:pPr>
        <w:spacing w:after="0" w:line="360" w:lineRule="auto"/>
        <w:ind w:left="45"/>
        <w:jc w:val="center"/>
        <w:rPr>
          <w:b/>
          <w:sz w:val="20"/>
          <w:szCs w:val="20"/>
          <w:lang w:val="pl-PL"/>
        </w:rPr>
      </w:pPr>
      <w:r w:rsidRPr="003B1881">
        <w:rPr>
          <w:b/>
          <w:sz w:val="20"/>
          <w:szCs w:val="20"/>
          <w:lang w:val="pl-PL"/>
        </w:rPr>
        <w:t>§ 6</w:t>
      </w:r>
    </w:p>
    <w:p w14:paraId="345230C8" w14:textId="77777777" w:rsidR="0028792E" w:rsidRPr="003B1881" w:rsidRDefault="0028792E" w:rsidP="0028792E">
      <w:pPr>
        <w:spacing w:after="0" w:line="300" w:lineRule="auto"/>
        <w:ind w:left="45"/>
        <w:jc w:val="both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>1. Uczelnia, spełniając w procesie prowadzenia studiów, wymagania wynikające z przepisów o ochronie danych osobowych, nakłada na Studenta obowiązek pisemnego powiadamiania, nie później niż w terminie 1 miesiąca,</w:t>
      </w:r>
      <w:r w:rsidRPr="003B1881">
        <w:rPr>
          <w:sz w:val="20"/>
          <w:szCs w:val="20"/>
          <w:lang w:val="pl-PL"/>
        </w:rPr>
        <w:br/>
        <w:t xml:space="preserve"> o zmianie jego danych osobowych zawartych w niniejszej Umowie. </w:t>
      </w:r>
    </w:p>
    <w:p w14:paraId="50263FCC" w14:textId="77777777" w:rsidR="0028792E" w:rsidRPr="003B1881" w:rsidRDefault="0028792E" w:rsidP="0028792E">
      <w:pPr>
        <w:spacing w:after="0" w:line="300" w:lineRule="auto"/>
        <w:ind w:left="45"/>
        <w:jc w:val="both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 xml:space="preserve">2. W przypadku niepoinformowania o zmianie uważa się, że korespondencja wysłana na uprzednio podany adres została skutecznie doręczona. </w:t>
      </w:r>
    </w:p>
    <w:p w14:paraId="666A5876" w14:textId="77777777" w:rsidR="0028792E" w:rsidRPr="003B1881" w:rsidRDefault="0028792E" w:rsidP="0028792E">
      <w:pPr>
        <w:spacing w:after="0" w:line="300" w:lineRule="auto"/>
        <w:ind w:left="45"/>
        <w:jc w:val="both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 xml:space="preserve">3. Podstawowym narzędziem służącym do komunikowania się Uczelni ze Studentem i Studenta z Uczelnią jest elektroniczna platforma e-learningowa, za wyjątkiem spraw załatwianych w drodze wydania decyzji administracyjnej. </w:t>
      </w:r>
    </w:p>
    <w:p w14:paraId="18D0A187" w14:textId="77777777" w:rsidR="0028792E" w:rsidRPr="003B1881" w:rsidRDefault="0028792E" w:rsidP="0028792E">
      <w:pPr>
        <w:spacing w:after="0" w:line="300" w:lineRule="auto"/>
        <w:ind w:left="45"/>
        <w:jc w:val="both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 xml:space="preserve">4. Student wyraża zgodę na doręczanie pism, decyzji i powiadomień za pomocą uczelnianej poczty elektronicznej </w:t>
      </w:r>
      <w:r w:rsidRPr="003B1881">
        <w:rPr>
          <w:sz w:val="20"/>
          <w:szCs w:val="20"/>
          <w:lang w:val="pl-PL"/>
        </w:rPr>
        <w:br/>
        <w:t>z zastrzeżeniem ust. 3.</w:t>
      </w:r>
    </w:p>
    <w:p w14:paraId="16D178C9" w14:textId="77777777" w:rsidR="0028792E" w:rsidRPr="003B1881" w:rsidRDefault="0028792E" w:rsidP="0028792E">
      <w:pPr>
        <w:spacing w:after="0" w:line="240" w:lineRule="auto"/>
        <w:ind w:left="45"/>
        <w:jc w:val="center"/>
        <w:rPr>
          <w:sz w:val="20"/>
          <w:szCs w:val="20"/>
          <w:lang w:val="pl-PL"/>
        </w:rPr>
      </w:pPr>
      <w:r w:rsidRPr="003B1881">
        <w:rPr>
          <w:b/>
          <w:sz w:val="20"/>
          <w:szCs w:val="20"/>
          <w:lang w:val="pl-PL"/>
        </w:rPr>
        <w:t>§ 7</w:t>
      </w:r>
    </w:p>
    <w:p w14:paraId="7D136818" w14:textId="3254A30A" w:rsidR="0028792E" w:rsidRPr="003B1881" w:rsidRDefault="0028792E" w:rsidP="0028792E">
      <w:pPr>
        <w:spacing w:after="0" w:line="240" w:lineRule="auto"/>
        <w:ind w:left="45"/>
        <w:jc w:val="both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>Umowa zostaje zawarta na czas określony i ulega rozwiązaniu po zdaniu egzaminu dyplomowego lub skreśleniu z listy studentów.</w:t>
      </w:r>
    </w:p>
    <w:p w14:paraId="06A6B13E" w14:textId="77777777" w:rsidR="0028792E" w:rsidRPr="003B1881" w:rsidRDefault="0028792E" w:rsidP="0028792E">
      <w:pPr>
        <w:spacing w:after="0" w:line="360" w:lineRule="auto"/>
        <w:ind w:left="45"/>
        <w:jc w:val="center"/>
        <w:rPr>
          <w:b/>
          <w:sz w:val="20"/>
          <w:szCs w:val="20"/>
          <w:lang w:val="pl-PL"/>
        </w:rPr>
      </w:pPr>
      <w:r w:rsidRPr="003B1881">
        <w:rPr>
          <w:b/>
          <w:sz w:val="20"/>
          <w:szCs w:val="20"/>
          <w:lang w:val="pl-PL"/>
        </w:rPr>
        <w:t>§ 8</w:t>
      </w:r>
    </w:p>
    <w:p w14:paraId="43EA4169" w14:textId="77777777" w:rsidR="0028792E" w:rsidRPr="003B1881" w:rsidRDefault="0028792E" w:rsidP="0028792E">
      <w:pPr>
        <w:spacing w:after="0" w:line="300" w:lineRule="auto"/>
        <w:ind w:left="45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 xml:space="preserve"> Każda ze stron może wypowiedzieć Umowę ze skutkiem na koniec semestru, w którym nastąpiło wypowiedzenie:</w:t>
      </w:r>
    </w:p>
    <w:p w14:paraId="0CDC213B" w14:textId="77777777" w:rsidR="0028792E" w:rsidRPr="003B1881" w:rsidRDefault="0028792E" w:rsidP="0028792E">
      <w:pPr>
        <w:spacing w:after="0" w:line="300" w:lineRule="auto"/>
        <w:ind w:left="45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 xml:space="preserve">1) Uczelnia, w przypadku: </w:t>
      </w:r>
      <w:r w:rsidRPr="003B1881">
        <w:rPr>
          <w:sz w:val="20"/>
          <w:szCs w:val="20"/>
          <w:lang w:val="pl-PL"/>
        </w:rPr>
        <w:br/>
        <w:t>a. prawomocnego skreślenia Studenta z listy studentów,</w:t>
      </w:r>
      <w:r w:rsidRPr="003B1881">
        <w:rPr>
          <w:sz w:val="20"/>
          <w:szCs w:val="20"/>
          <w:lang w:val="pl-PL"/>
        </w:rPr>
        <w:br/>
        <w:t xml:space="preserve">b. utraty uprawnień do prowadzenia kierunku na określonym poziomie studiów przez Uczelnię, </w:t>
      </w:r>
      <w:r w:rsidRPr="003B1881">
        <w:rPr>
          <w:sz w:val="20"/>
          <w:szCs w:val="20"/>
          <w:lang w:val="pl-PL"/>
        </w:rPr>
        <w:br/>
        <w:t xml:space="preserve">c. niewywiązania się przez Studenta z zobowiązań wynikających z Umowy. </w:t>
      </w:r>
    </w:p>
    <w:p w14:paraId="73F37DDE" w14:textId="77777777" w:rsidR="0028792E" w:rsidRPr="003B1881" w:rsidRDefault="0028792E" w:rsidP="0028792E">
      <w:pPr>
        <w:spacing w:after="0" w:line="300" w:lineRule="auto"/>
        <w:ind w:left="45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 xml:space="preserve">2) Student, w przypadku: </w:t>
      </w:r>
    </w:p>
    <w:p w14:paraId="5F3098A5" w14:textId="77777777" w:rsidR="0028792E" w:rsidRPr="003B1881" w:rsidRDefault="0028792E" w:rsidP="0028792E">
      <w:pPr>
        <w:spacing w:after="0" w:line="300" w:lineRule="auto"/>
        <w:ind w:left="45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 xml:space="preserve">a. złożenia pisemnej rezygnacji ze studiów, </w:t>
      </w:r>
      <w:r w:rsidRPr="003B1881">
        <w:rPr>
          <w:sz w:val="20"/>
          <w:szCs w:val="20"/>
          <w:lang w:val="pl-PL"/>
        </w:rPr>
        <w:br/>
        <w:t xml:space="preserve">b. niewywiązania się przez Uczelnię z zobowiązań wynikających z Umowy, </w:t>
      </w:r>
      <w:r w:rsidRPr="003B1881">
        <w:rPr>
          <w:sz w:val="20"/>
          <w:szCs w:val="20"/>
          <w:lang w:val="pl-PL"/>
        </w:rPr>
        <w:br/>
        <w:t>c. utraty uprawnień do prowadzenia kierunku na określonym poziomie studiów przez Uczelnię.</w:t>
      </w:r>
    </w:p>
    <w:p w14:paraId="665CDA77" w14:textId="77777777" w:rsidR="0028792E" w:rsidRPr="003B1881" w:rsidRDefault="0028792E" w:rsidP="0028792E">
      <w:pPr>
        <w:spacing w:after="0" w:line="360" w:lineRule="auto"/>
        <w:ind w:left="45"/>
        <w:jc w:val="center"/>
        <w:rPr>
          <w:b/>
          <w:sz w:val="20"/>
          <w:szCs w:val="20"/>
          <w:lang w:val="pl-PL"/>
        </w:rPr>
      </w:pPr>
      <w:r w:rsidRPr="003B1881">
        <w:rPr>
          <w:b/>
          <w:sz w:val="20"/>
          <w:szCs w:val="20"/>
          <w:lang w:val="pl-PL"/>
        </w:rPr>
        <w:t>§ 9</w:t>
      </w:r>
    </w:p>
    <w:p w14:paraId="1335EFFC" w14:textId="77777777" w:rsidR="0028792E" w:rsidRPr="003B1881" w:rsidRDefault="0028792E" w:rsidP="0028792E">
      <w:pPr>
        <w:spacing w:after="0" w:line="300" w:lineRule="auto"/>
        <w:ind w:left="45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 xml:space="preserve">Zmiana postanowień Umowy wymaga formy pisemnej pod rygorem nieważności. </w:t>
      </w:r>
    </w:p>
    <w:p w14:paraId="1744477A" w14:textId="77777777" w:rsidR="0028792E" w:rsidRPr="003B1881" w:rsidRDefault="0028792E" w:rsidP="0028792E">
      <w:pPr>
        <w:spacing w:after="0" w:line="300" w:lineRule="auto"/>
        <w:ind w:left="45"/>
        <w:jc w:val="both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 xml:space="preserve">1. W sprawach nieunormowanych niniejszą Umową mają zastosowanie odpowiednie przepisy Kodeksu Cywilnego. </w:t>
      </w:r>
    </w:p>
    <w:p w14:paraId="3176DE40" w14:textId="77777777" w:rsidR="0028792E" w:rsidRPr="003B1881" w:rsidRDefault="0028792E" w:rsidP="0028792E">
      <w:pPr>
        <w:spacing w:after="0" w:line="300" w:lineRule="auto"/>
        <w:ind w:left="45"/>
        <w:jc w:val="both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 xml:space="preserve">2. Wszelkie spory wynikające z niniejszej Umowy Strony poddają rozstrzygnięciu właściwym sądom powszechnym. </w:t>
      </w:r>
    </w:p>
    <w:p w14:paraId="3839094E" w14:textId="77777777" w:rsidR="0028792E" w:rsidRPr="003B1881" w:rsidRDefault="0028792E" w:rsidP="0028792E">
      <w:pPr>
        <w:spacing w:after="0" w:line="300" w:lineRule="auto"/>
        <w:ind w:left="45"/>
        <w:jc w:val="both"/>
        <w:rPr>
          <w:sz w:val="20"/>
          <w:szCs w:val="20"/>
          <w:lang w:val="pl-PL"/>
        </w:rPr>
      </w:pPr>
      <w:r w:rsidRPr="003B1881">
        <w:rPr>
          <w:sz w:val="20"/>
          <w:szCs w:val="20"/>
          <w:lang w:val="pl-PL"/>
        </w:rPr>
        <w:t>3. Umowa została sporządzona w dwóch jednobrzmiących egzemplarzach, po 1 egzemplarzu dla każdej ze Stron.</w:t>
      </w:r>
    </w:p>
    <w:p w14:paraId="7F26B6D2" w14:textId="77777777" w:rsidR="0028792E" w:rsidRPr="003B1881" w:rsidRDefault="0028792E" w:rsidP="0028792E">
      <w:pPr>
        <w:spacing w:after="0" w:line="360" w:lineRule="auto"/>
        <w:rPr>
          <w:sz w:val="20"/>
          <w:szCs w:val="20"/>
          <w:lang w:val="pl-PL"/>
        </w:rPr>
      </w:pPr>
    </w:p>
    <w:p w14:paraId="0B408D0E" w14:textId="77777777" w:rsidR="0028792E" w:rsidRPr="003B1881" w:rsidRDefault="0028792E" w:rsidP="0028792E">
      <w:pPr>
        <w:spacing w:after="0" w:line="360" w:lineRule="auto"/>
        <w:rPr>
          <w:sz w:val="20"/>
          <w:szCs w:val="20"/>
          <w:lang w:val="pl-PL"/>
        </w:rPr>
      </w:pPr>
    </w:p>
    <w:p w14:paraId="467001D1" w14:textId="77777777" w:rsidR="0028792E" w:rsidRPr="003B1881" w:rsidRDefault="0028792E" w:rsidP="0028792E">
      <w:pPr>
        <w:spacing w:after="0" w:line="360" w:lineRule="auto"/>
        <w:rPr>
          <w:sz w:val="20"/>
          <w:szCs w:val="20"/>
        </w:rPr>
      </w:pPr>
      <w:r w:rsidRPr="003B1881">
        <w:rPr>
          <w:sz w:val="20"/>
          <w:szCs w:val="20"/>
        </w:rPr>
        <w:t>…………………………………………………………..                                                                  ……………………………………………</w:t>
      </w:r>
    </w:p>
    <w:p w14:paraId="62137C4C" w14:textId="77C987CD" w:rsidR="00B0794E" w:rsidRDefault="0028792E" w:rsidP="0028792E">
      <w:pPr>
        <w:spacing w:after="0" w:line="360" w:lineRule="auto"/>
      </w:pPr>
      <w:r w:rsidRPr="003B1881">
        <w:rPr>
          <w:sz w:val="20"/>
          <w:szCs w:val="20"/>
        </w:rPr>
        <w:t xml:space="preserve">                           Student                                                                                                                     </w:t>
      </w:r>
      <w:proofErr w:type="spellStart"/>
      <w:r w:rsidRPr="003B1881">
        <w:rPr>
          <w:sz w:val="20"/>
          <w:szCs w:val="20"/>
        </w:rPr>
        <w:t>Uczelnia</w:t>
      </w:r>
      <w:proofErr w:type="spellEnd"/>
    </w:p>
    <w:sectPr w:rsidR="00B0794E" w:rsidSect="0028792E">
      <w:headerReference w:type="default" r:id="rId9"/>
      <w:footerReference w:type="default" r:id="rId10"/>
      <w:pgSz w:w="11906" w:h="16838"/>
      <w:pgMar w:top="709" w:right="851" w:bottom="851" w:left="851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47764" w14:textId="77777777" w:rsidR="001D60D0" w:rsidRDefault="001D60D0" w:rsidP="005D59F1">
      <w:pPr>
        <w:spacing w:after="0" w:line="240" w:lineRule="auto"/>
      </w:pPr>
      <w:r>
        <w:separator/>
      </w:r>
    </w:p>
  </w:endnote>
  <w:endnote w:type="continuationSeparator" w:id="0">
    <w:p w14:paraId="5819FA02" w14:textId="77777777" w:rsidR="001D60D0" w:rsidRDefault="001D60D0" w:rsidP="005D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2758" w14:textId="7B1CB6FF" w:rsidR="005D59F1" w:rsidRDefault="00E64122" w:rsidP="00E64122">
    <w:pPr>
      <w:pStyle w:val="Stopka"/>
      <w:ind w:left="-567"/>
    </w:pPr>
    <w:r>
      <w:rPr>
        <w:noProof/>
      </w:rPr>
      <w:ptab w:relativeTo="margin" w:alignment="center" w:leader="none"/>
    </w:r>
    <w:r w:rsidR="009C5DA1">
      <w:rPr>
        <w:noProof/>
      </w:rPr>
      <w:drawing>
        <wp:inline distT="0" distB="0" distL="0" distR="0" wp14:anchorId="1435C2AA" wp14:editId="6B2BBAD7">
          <wp:extent cx="6515100" cy="807384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770" cy="815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0B167" w14:textId="77777777" w:rsidR="001D60D0" w:rsidRDefault="001D60D0" w:rsidP="005D59F1">
      <w:pPr>
        <w:spacing w:after="0" w:line="240" w:lineRule="auto"/>
      </w:pPr>
      <w:r>
        <w:separator/>
      </w:r>
    </w:p>
  </w:footnote>
  <w:footnote w:type="continuationSeparator" w:id="0">
    <w:p w14:paraId="6A0D35B7" w14:textId="77777777" w:rsidR="001D60D0" w:rsidRDefault="001D60D0" w:rsidP="005D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12BC" w14:textId="58BD85E3" w:rsidR="005D59F1" w:rsidRDefault="005D59F1" w:rsidP="005D59F1">
    <w:pPr>
      <w:pStyle w:val="Nagwek"/>
      <w:ind w:left="-426"/>
    </w:pPr>
    <w:r>
      <w:rPr>
        <w:noProof/>
      </w:rPr>
      <w:ptab w:relativeTo="margin" w:alignment="center" w:leader="none"/>
    </w: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3CFEE6E3" wp14:editId="6F638A4C">
          <wp:extent cx="6299665" cy="668020"/>
          <wp:effectExtent l="0" t="0" r="635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6884" cy="66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73361"/>
    <w:multiLevelType w:val="multilevel"/>
    <w:tmpl w:val="C202419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 w15:restartNumberingAfterBreak="0">
    <w:nsid w:val="51C10D39"/>
    <w:multiLevelType w:val="hybridMultilevel"/>
    <w:tmpl w:val="98440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F1"/>
    <w:rsid w:val="000205FF"/>
    <w:rsid w:val="00153C3B"/>
    <w:rsid w:val="001D60D0"/>
    <w:rsid w:val="0028792E"/>
    <w:rsid w:val="002A168C"/>
    <w:rsid w:val="005D59F1"/>
    <w:rsid w:val="005E7143"/>
    <w:rsid w:val="008C4F29"/>
    <w:rsid w:val="009707FC"/>
    <w:rsid w:val="009C5DA1"/>
    <w:rsid w:val="009E0CBA"/>
    <w:rsid w:val="00A21AB8"/>
    <w:rsid w:val="00AB7D5B"/>
    <w:rsid w:val="00C04192"/>
    <w:rsid w:val="00CF2DCA"/>
    <w:rsid w:val="00E64122"/>
    <w:rsid w:val="00E827CD"/>
    <w:rsid w:val="00F3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29272"/>
  <w15:chartTrackingRefBased/>
  <w15:docId w15:val="{11424295-677F-4916-9901-6827FDC7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92E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9F1"/>
  </w:style>
  <w:style w:type="paragraph" w:styleId="Stopka">
    <w:name w:val="footer"/>
    <w:basedOn w:val="Normalny"/>
    <w:link w:val="StopkaZnak"/>
    <w:uiPriority w:val="99"/>
    <w:unhideWhenUsed/>
    <w:rsid w:val="005D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9F1"/>
  </w:style>
  <w:style w:type="table" w:styleId="Tabela-Siatka">
    <w:name w:val="Table Grid"/>
    <w:basedOn w:val="Standardowy"/>
    <w:uiPriority w:val="59"/>
    <w:rsid w:val="0028792E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79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792E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28792E"/>
  </w:style>
  <w:style w:type="character" w:customStyle="1" w:styleId="contextualspellingandgrammarerror">
    <w:name w:val="contextualspellingandgrammarerror"/>
    <w:basedOn w:val="Domylnaczcionkaakapitu"/>
    <w:rsid w:val="0028792E"/>
  </w:style>
  <w:style w:type="character" w:customStyle="1" w:styleId="eop">
    <w:name w:val="eop"/>
    <w:basedOn w:val="Domylnaczcionkaakapitu"/>
    <w:rsid w:val="0028792E"/>
  </w:style>
  <w:style w:type="character" w:styleId="Nierozpoznanawzmianka">
    <w:name w:val="Unresolved Mention"/>
    <w:basedOn w:val="Domylnaczcionkaakapitu"/>
    <w:uiPriority w:val="99"/>
    <w:semiHidden/>
    <w:unhideWhenUsed/>
    <w:rsid w:val="00CF2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zi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E08D-182D-4483-8352-29E2EA04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Michalski</dc:creator>
  <cp:keywords/>
  <dc:description/>
  <cp:lastModifiedBy>Mehmet Omurlu</cp:lastModifiedBy>
  <cp:revision>4</cp:revision>
  <dcterms:created xsi:type="dcterms:W3CDTF">2021-03-30T14:00:00Z</dcterms:created>
  <dcterms:modified xsi:type="dcterms:W3CDTF">2021-03-30T14:01:00Z</dcterms:modified>
</cp:coreProperties>
</file>